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0E275" w14:textId="77777777" w:rsidR="005E2812" w:rsidRPr="00D37372" w:rsidRDefault="0051737F" w:rsidP="005E2812">
      <w:pPr>
        <w:pStyle w:val="Zakladnystyl"/>
        <w:rPr>
          <w:sz w:val="24"/>
          <w:szCs w:val="24"/>
        </w:rPr>
      </w:pPr>
      <w:r>
        <w:rPr>
          <w:noProof/>
          <w:sz w:val="24"/>
          <w:szCs w:val="24"/>
          <w:lang w:eastAsia="sk-SK"/>
        </w:rPr>
        <w:object w:dxaOrig="1440" w:dyaOrig="1440" w14:anchorId="24FCB9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.55pt;margin-top:.2pt;width:55.2pt;height:63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98048807" r:id="rId7"/>
        </w:object>
      </w:r>
    </w:p>
    <w:p w14:paraId="631C6364" w14:textId="77777777" w:rsidR="005E2812" w:rsidRPr="00D37372" w:rsidRDefault="005E2812" w:rsidP="005E2812">
      <w:pPr>
        <w:pStyle w:val="Zakladnystyl"/>
        <w:jc w:val="center"/>
        <w:rPr>
          <w:sz w:val="24"/>
          <w:szCs w:val="24"/>
        </w:rPr>
      </w:pPr>
      <w:r w:rsidRPr="00D37372">
        <w:rPr>
          <w:sz w:val="24"/>
          <w:szCs w:val="24"/>
        </w:rPr>
        <w:t xml:space="preserve">Návrh </w:t>
      </w:r>
    </w:p>
    <w:p w14:paraId="531DD8B5" w14:textId="77777777" w:rsidR="005E2812" w:rsidRPr="00D37372" w:rsidRDefault="005E2812" w:rsidP="005E2812">
      <w:pPr>
        <w:pStyle w:val="Zakladnystyl"/>
        <w:jc w:val="center"/>
        <w:rPr>
          <w:sz w:val="24"/>
          <w:szCs w:val="24"/>
        </w:rPr>
      </w:pPr>
    </w:p>
    <w:p w14:paraId="3B0F6861" w14:textId="77777777" w:rsidR="005E2812" w:rsidRPr="00D37372" w:rsidRDefault="005E2812" w:rsidP="005E2812">
      <w:pPr>
        <w:pStyle w:val="Zakladnystyl"/>
        <w:jc w:val="center"/>
        <w:rPr>
          <w:sz w:val="24"/>
          <w:szCs w:val="24"/>
        </w:rPr>
      </w:pPr>
      <w:r w:rsidRPr="00D37372">
        <w:rPr>
          <w:sz w:val="24"/>
          <w:szCs w:val="24"/>
        </w:rPr>
        <w:t>UZNESENIE VLÁDY SLOVENSKEJ REPUBLIKY</w:t>
      </w:r>
    </w:p>
    <w:p w14:paraId="592415CC" w14:textId="77777777" w:rsidR="005E2812" w:rsidRDefault="005E2812" w:rsidP="005E2812">
      <w:pPr>
        <w:pStyle w:val="Zakladnystyl"/>
        <w:jc w:val="center"/>
        <w:rPr>
          <w:b/>
          <w:bCs/>
          <w:sz w:val="24"/>
          <w:szCs w:val="24"/>
        </w:rPr>
      </w:pPr>
    </w:p>
    <w:p w14:paraId="586514AA" w14:textId="77777777" w:rsidR="005E2812" w:rsidRPr="00D37372" w:rsidRDefault="005E2812" w:rsidP="005E2812">
      <w:pPr>
        <w:pStyle w:val="Zakladnystyl"/>
        <w:jc w:val="center"/>
        <w:rPr>
          <w:b/>
          <w:bCs/>
          <w:sz w:val="24"/>
          <w:szCs w:val="24"/>
        </w:rPr>
      </w:pPr>
    </w:p>
    <w:p w14:paraId="38D6AAA1" w14:textId="77777777" w:rsidR="005E2812" w:rsidRPr="00D37372" w:rsidRDefault="005E2812" w:rsidP="005E2812">
      <w:pPr>
        <w:pStyle w:val="Zakladnystyl"/>
        <w:jc w:val="center"/>
        <w:rPr>
          <w:bCs/>
          <w:sz w:val="24"/>
          <w:szCs w:val="24"/>
        </w:rPr>
      </w:pPr>
      <w:r w:rsidRPr="00D37372">
        <w:rPr>
          <w:bCs/>
          <w:sz w:val="24"/>
          <w:szCs w:val="24"/>
        </w:rPr>
        <w:t>č. ....</w:t>
      </w:r>
    </w:p>
    <w:p w14:paraId="1E5CB968" w14:textId="77777777" w:rsidR="005E2812" w:rsidRPr="00D37372" w:rsidRDefault="005E2812" w:rsidP="005E2812">
      <w:pPr>
        <w:pStyle w:val="Zakladnystyl"/>
        <w:jc w:val="center"/>
        <w:rPr>
          <w:sz w:val="24"/>
          <w:szCs w:val="24"/>
        </w:rPr>
      </w:pPr>
      <w:r w:rsidRPr="00D37372">
        <w:rPr>
          <w:sz w:val="24"/>
          <w:szCs w:val="24"/>
        </w:rPr>
        <w:t xml:space="preserve">z ........... </w:t>
      </w:r>
      <w:r>
        <w:rPr>
          <w:sz w:val="24"/>
          <w:szCs w:val="24"/>
        </w:rPr>
        <w:t>2021</w:t>
      </w:r>
    </w:p>
    <w:p w14:paraId="6641993B" w14:textId="77777777" w:rsidR="00FB03C8" w:rsidRPr="00C921B6" w:rsidRDefault="005E2812" w:rsidP="00FB03C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372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>
        <w:rPr>
          <w:rFonts w:ascii="Times New Roman" w:hAnsi="Times New Roman" w:cs="Times New Roman"/>
          <w:b/>
          <w:sz w:val="24"/>
          <w:szCs w:val="24"/>
        </w:rPr>
        <w:t xml:space="preserve">zákona, </w:t>
      </w:r>
      <w:r w:rsidR="00FB03C8">
        <w:rPr>
          <w:rFonts w:ascii="Times New Roman" w:hAnsi="Times New Roman" w:cs="Times New Roman"/>
          <w:b/>
          <w:sz w:val="24"/>
          <w:szCs w:val="24"/>
        </w:rPr>
        <w:t>ktorým sa menia a dopĺňajú niektoré zákony v súvislosti s treťou vlnou pandémie ochorenia COVID-19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E2812" w:rsidRPr="00D37372" w14:paraId="71A6D050" w14:textId="77777777" w:rsidTr="00E7324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DA04D16" w14:textId="77777777" w:rsidR="005E2812" w:rsidRPr="00D37372" w:rsidRDefault="005E2812" w:rsidP="00E73246">
            <w:pPr>
              <w:pStyle w:val="Zakladnystyl"/>
              <w:rPr>
                <w:sz w:val="24"/>
                <w:szCs w:val="24"/>
              </w:rPr>
            </w:pPr>
          </w:p>
          <w:p w14:paraId="09BA5156" w14:textId="77777777" w:rsidR="005E2812" w:rsidRPr="00D37372" w:rsidRDefault="005E2812" w:rsidP="00E73246">
            <w:pPr>
              <w:pStyle w:val="Zakladnystyl"/>
              <w:rPr>
                <w:sz w:val="24"/>
                <w:szCs w:val="24"/>
              </w:rPr>
            </w:pPr>
          </w:p>
          <w:p w14:paraId="4BCF0BF6" w14:textId="77777777" w:rsidR="005E2812" w:rsidRPr="00D37372" w:rsidRDefault="005E2812" w:rsidP="00E73246">
            <w:pPr>
              <w:pStyle w:val="Zakladnystyl"/>
              <w:rPr>
                <w:sz w:val="24"/>
                <w:szCs w:val="24"/>
              </w:rPr>
            </w:pPr>
            <w:r w:rsidRPr="00D37372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0AAD4A" w14:textId="77777777" w:rsidR="005E2812" w:rsidRPr="00D37372" w:rsidRDefault="005E2812" w:rsidP="00E73246">
            <w:pPr>
              <w:pStyle w:val="Zakladnystyl"/>
              <w:rPr>
                <w:sz w:val="24"/>
                <w:szCs w:val="24"/>
              </w:rPr>
            </w:pPr>
          </w:p>
        </w:tc>
      </w:tr>
      <w:tr w:rsidR="005E2812" w:rsidRPr="00D37372" w14:paraId="6DC405CC" w14:textId="77777777" w:rsidTr="00E7324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28480" w14:textId="77777777" w:rsidR="005E2812" w:rsidRPr="00F075A6" w:rsidRDefault="005E2812" w:rsidP="00E73246">
            <w:pPr>
              <w:pStyle w:val="Zakladnystyl"/>
              <w:rPr>
                <w:sz w:val="24"/>
                <w:szCs w:val="24"/>
                <w:highlight w:val="yellow"/>
              </w:rPr>
            </w:pPr>
            <w:r w:rsidRPr="0015767B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1EAA8" w14:textId="109BC01A" w:rsidR="005E2812" w:rsidRPr="00D37372" w:rsidRDefault="0015767B" w:rsidP="00E73246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zdravotníctva</w:t>
            </w:r>
          </w:p>
        </w:tc>
      </w:tr>
    </w:tbl>
    <w:p w14:paraId="141F49FD" w14:textId="77777777" w:rsidR="005E2812" w:rsidRPr="00D37372" w:rsidRDefault="005E2812" w:rsidP="005E2812">
      <w:pPr>
        <w:pStyle w:val="Nadpis1"/>
        <w:rPr>
          <w:rFonts w:ascii="Times New Roman" w:hAnsi="Times New Roman" w:cs="Times New Roman"/>
        </w:rPr>
      </w:pPr>
    </w:p>
    <w:p w14:paraId="0F663186" w14:textId="77777777" w:rsidR="005E2812" w:rsidRPr="00A83697" w:rsidRDefault="005E2812" w:rsidP="005E2812">
      <w:pPr>
        <w:pStyle w:val="Nadpis1"/>
        <w:jc w:val="both"/>
        <w:rPr>
          <w:rFonts w:ascii="Times New Roman" w:hAnsi="Times New Roman" w:cs="Times New Roman"/>
        </w:rPr>
      </w:pPr>
      <w:r w:rsidRPr="00D37372">
        <w:rPr>
          <w:rFonts w:ascii="Times New Roman" w:hAnsi="Times New Roman" w:cs="Times New Roman"/>
        </w:rPr>
        <w:t xml:space="preserve">Vláda </w:t>
      </w:r>
    </w:p>
    <w:p w14:paraId="5E86A783" w14:textId="77777777" w:rsidR="005E2812" w:rsidRPr="00D37372" w:rsidRDefault="005E2812" w:rsidP="005E2812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37372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6ED53184" w14:textId="78D929C8" w:rsidR="005E2812" w:rsidRDefault="005E2812" w:rsidP="005E2812">
      <w:pPr>
        <w:spacing w:line="276" w:lineRule="auto"/>
        <w:ind w:left="1134" w:hanging="424"/>
        <w:rPr>
          <w:rFonts w:ascii="Times New Roman" w:hAnsi="Times New Roman" w:cs="Times New Roman"/>
          <w:bCs/>
          <w:sz w:val="24"/>
          <w:szCs w:val="24"/>
        </w:rPr>
      </w:pPr>
      <w:r w:rsidRPr="00D37372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Pr="00D37372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15767B">
        <w:rPr>
          <w:rFonts w:ascii="Times New Roman" w:hAnsi="Times New Roman" w:cs="Times New Roman"/>
          <w:sz w:val="24"/>
          <w:szCs w:val="24"/>
        </w:rPr>
        <w:t xml:space="preserve">zákona, ktorým sa menia </w:t>
      </w:r>
      <w:r w:rsidRPr="005E2812">
        <w:rPr>
          <w:rFonts w:ascii="Times New Roman" w:hAnsi="Times New Roman" w:cs="Times New Roman"/>
          <w:sz w:val="24"/>
          <w:szCs w:val="24"/>
        </w:rPr>
        <w:t>a</w:t>
      </w:r>
      <w:r w:rsidR="0015767B">
        <w:rPr>
          <w:rFonts w:ascii="Times New Roman" w:hAnsi="Times New Roman" w:cs="Times New Roman"/>
          <w:sz w:val="24"/>
          <w:szCs w:val="24"/>
        </w:rPr>
        <w:t> </w:t>
      </w:r>
      <w:r w:rsidRPr="005E2812">
        <w:rPr>
          <w:rFonts w:ascii="Times New Roman" w:hAnsi="Times New Roman" w:cs="Times New Roman"/>
          <w:sz w:val="24"/>
          <w:szCs w:val="24"/>
        </w:rPr>
        <w:t>dopĺňa</w:t>
      </w:r>
      <w:r w:rsidR="0015767B">
        <w:rPr>
          <w:rFonts w:ascii="Times New Roman" w:hAnsi="Times New Roman" w:cs="Times New Roman"/>
          <w:sz w:val="24"/>
          <w:szCs w:val="24"/>
        </w:rPr>
        <w:t>jú niektoré zákony v súvislosti s treťou vlnou pandémie ochorenia COVID-19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D373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E24E487" w14:textId="77777777" w:rsidR="0015767B" w:rsidRPr="005E2812" w:rsidRDefault="0015767B" w:rsidP="005E2812">
      <w:pPr>
        <w:spacing w:line="276" w:lineRule="auto"/>
        <w:ind w:left="1134" w:hanging="424"/>
        <w:rPr>
          <w:rFonts w:ascii="Times New Roman" w:hAnsi="Times New Roman" w:cs="Times New Roman"/>
          <w:b/>
          <w:sz w:val="24"/>
          <w:szCs w:val="24"/>
        </w:rPr>
      </w:pPr>
    </w:p>
    <w:p w14:paraId="03D9887F" w14:textId="77777777" w:rsidR="005E2812" w:rsidRPr="00D37372" w:rsidRDefault="005E2812" w:rsidP="005E2812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D37372">
        <w:rPr>
          <w:rFonts w:ascii="Times New Roman" w:hAnsi="Times New Roman"/>
          <w:kern w:val="32"/>
        </w:rPr>
        <w:t>B.</w:t>
      </w:r>
      <w:r w:rsidRPr="00D37372">
        <w:rPr>
          <w:rFonts w:ascii="Times New Roman" w:hAnsi="Times New Roman"/>
          <w:kern w:val="32"/>
        </w:rPr>
        <w:tab/>
        <w:t>poveruje</w:t>
      </w:r>
    </w:p>
    <w:p w14:paraId="4B562735" w14:textId="69A41314" w:rsidR="005E2812" w:rsidRPr="00D37372" w:rsidRDefault="0015767B" w:rsidP="005E2812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predsedu vlády</w:t>
      </w:r>
    </w:p>
    <w:p w14:paraId="432B0980" w14:textId="06A24C9D" w:rsidR="005E2812" w:rsidRDefault="005E2812" w:rsidP="005E2812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D37372">
        <w:rPr>
          <w:rFonts w:ascii="Times New Roman" w:hAnsi="Times New Roman" w:cs="Times New Roman"/>
          <w:sz w:val="24"/>
          <w:szCs w:val="24"/>
          <w:lang w:eastAsia="cs-CZ"/>
        </w:rPr>
        <w:t>B. 1. predložiť vládny návrh zákona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, </w:t>
      </w:r>
      <w:r w:rsidRPr="005E2812">
        <w:rPr>
          <w:rFonts w:ascii="Times New Roman" w:hAnsi="Times New Roman" w:cs="Times New Roman"/>
          <w:sz w:val="24"/>
          <w:szCs w:val="24"/>
        </w:rPr>
        <w:t xml:space="preserve">ktorým sa </w:t>
      </w:r>
      <w:r w:rsidR="0015767B">
        <w:rPr>
          <w:rFonts w:ascii="Times New Roman" w:hAnsi="Times New Roman" w:cs="Times New Roman"/>
          <w:sz w:val="24"/>
          <w:szCs w:val="24"/>
        </w:rPr>
        <w:t xml:space="preserve">menia </w:t>
      </w:r>
      <w:r w:rsidR="0015767B" w:rsidRPr="005E2812">
        <w:rPr>
          <w:rFonts w:ascii="Times New Roman" w:hAnsi="Times New Roman" w:cs="Times New Roman"/>
          <w:sz w:val="24"/>
          <w:szCs w:val="24"/>
        </w:rPr>
        <w:t>a</w:t>
      </w:r>
      <w:r w:rsidR="0015767B">
        <w:rPr>
          <w:rFonts w:ascii="Times New Roman" w:hAnsi="Times New Roman" w:cs="Times New Roman"/>
          <w:sz w:val="24"/>
          <w:szCs w:val="24"/>
        </w:rPr>
        <w:t> </w:t>
      </w:r>
      <w:r w:rsidR="0015767B" w:rsidRPr="005E2812">
        <w:rPr>
          <w:rFonts w:ascii="Times New Roman" w:hAnsi="Times New Roman" w:cs="Times New Roman"/>
          <w:sz w:val="24"/>
          <w:szCs w:val="24"/>
        </w:rPr>
        <w:t>dopĺňa</w:t>
      </w:r>
      <w:r w:rsidR="0015767B">
        <w:rPr>
          <w:rFonts w:ascii="Times New Roman" w:hAnsi="Times New Roman" w:cs="Times New Roman"/>
          <w:sz w:val="24"/>
          <w:szCs w:val="24"/>
        </w:rPr>
        <w:t xml:space="preserve">jú niektoré zákony v súvislosti s treťou vlnou pandémie ochorenia COVID-19 </w:t>
      </w:r>
      <w:r w:rsidRPr="00D37372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SR na ďalšie ústavné prerokovanie, </w:t>
      </w:r>
    </w:p>
    <w:p w14:paraId="1B61CAD3" w14:textId="77777777" w:rsidR="0015767B" w:rsidRPr="00D37372" w:rsidRDefault="0015767B" w:rsidP="005E2812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651846E5" w14:textId="0BD82B84" w:rsidR="005E2812" w:rsidRDefault="005E2812" w:rsidP="005E2812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37372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15767B">
        <w:rPr>
          <w:rFonts w:ascii="Times New Roman" w:hAnsi="Times New Roman" w:cs="Times New Roman"/>
          <w:bCs w:val="0"/>
          <w:lang w:eastAsia="cs-CZ"/>
        </w:rPr>
        <w:t>m</w:t>
      </w:r>
      <w:r w:rsidR="0015767B" w:rsidRPr="0015767B">
        <w:rPr>
          <w:rFonts w:ascii="Times New Roman" w:hAnsi="Times New Roman" w:cs="Times New Roman"/>
          <w:bCs w:val="0"/>
          <w:lang w:eastAsia="cs-CZ"/>
        </w:rPr>
        <w:t>inistra zdravotníctva</w:t>
      </w:r>
    </w:p>
    <w:p w14:paraId="7F0A27EA" w14:textId="3058133A" w:rsidR="00C30608" w:rsidRPr="0015767B" w:rsidRDefault="00C30608" w:rsidP="005E2812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  <w:t>ministerku spravodlivosti</w:t>
      </w:r>
    </w:p>
    <w:p w14:paraId="0243EE97" w14:textId="66B949D6" w:rsidR="005E2812" w:rsidRPr="00D37372" w:rsidRDefault="005E2812" w:rsidP="005E2812">
      <w:pPr>
        <w:ind w:left="1134" w:hanging="567"/>
        <w:rPr>
          <w:rFonts w:ascii="Times New Roman" w:hAnsi="Times New Roman" w:cs="Times New Roman"/>
          <w:b/>
          <w:bCs/>
          <w:lang w:eastAsia="cs-CZ"/>
        </w:rPr>
      </w:pPr>
      <w:r w:rsidRPr="00A83697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B. 2. uviesť vládny návrh zákona, </w:t>
      </w:r>
      <w:r w:rsidR="0015767B" w:rsidRPr="005E2812">
        <w:rPr>
          <w:rFonts w:ascii="Times New Roman" w:hAnsi="Times New Roman" w:cs="Times New Roman"/>
          <w:sz w:val="24"/>
          <w:szCs w:val="24"/>
        </w:rPr>
        <w:t xml:space="preserve">ktorým sa </w:t>
      </w:r>
      <w:r w:rsidR="0015767B">
        <w:rPr>
          <w:rFonts w:ascii="Times New Roman" w:hAnsi="Times New Roman" w:cs="Times New Roman"/>
          <w:sz w:val="24"/>
          <w:szCs w:val="24"/>
        </w:rPr>
        <w:t xml:space="preserve">menia </w:t>
      </w:r>
      <w:r w:rsidR="0015767B" w:rsidRPr="005E2812">
        <w:rPr>
          <w:rFonts w:ascii="Times New Roman" w:hAnsi="Times New Roman" w:cs="Times New Roman"/>
          <w:sz w:val="24"/>
          <w:szCs w:val="24"/>
        </w:rPr>
        <w:t>a</w:t>
      </w:r>
      <w:r w:rsidR="0015767B">
        <w:rPr>
          <w:rFonts w:ascii="Times New Roman" w:hAnsi="Times New Roman" w:cs="Times New Roman"/>
          <w:sz w:val="24"/>
          <w:szCs w:val="24"/>
        </w:rPr>
        <w:t> </w:t>
      </w:r>
      <w:r w:rsidR="0015767B" w:rsidRPr="005E2812">
        <w:rPr>
          <w:rFonts w:ascii="Times New Roman" w:hAnsi="Times New Roman" w:cs="Times New Roman"/>
          <w:sz w:val="24"/>
          <w:szCs w:val="24"/>
        </w:rPr>
        <w:t>dopĺňa</w:t>
      </w:r>
      <w:r w:rsidR="0015767B">
        <w:rPr>
          <w:rFonts w:ascii="Times New Roman" w:hAnsi="Times New Roman" w:cs="Times New Roman"/>
          <w:sz w:val="24"/>
          <w:szCs w:val="24"/>
        </w:rPr>
        <w:t xml:space="preserve">jú niektoré zákony v súvislosti s treťou vlnou pandémie ochorenia COVID-19 </w:t>
      </w:r>
      <w:r w:rsidRPr="00A83697">
        <w:rPr>
          <w:rFonts w:ascii="Times New Roman" w:hAnsi="Times New Roman" w:cs="Times New Roman"/>
          <w:bCs/>
          <w:sz w:val="24"/>
          <w:szCs w:val="24"/>
          <w:lang w:eastAsia="cs-CZ"/>
        </w:rPr>
        <w:t>v Národnej rade Slovenskej republiky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>,</w:t>
      </w:r>
      <w:r w:rsidRPr="00D37372">
        <w:rPr>
          <w:rFonts w:ascii="Times New Roman" w:hAnsi="Times New Roman" w:cs="Times New Roman"/>
          <w:lang w:eastAsia="cs-CZ"/>
        </w:rPr>
        <w:t xml:space="preserve"> </w:t>
      </w:r>
    </w:p>
    <w:p w14:paraId="7A854570" w14:textId="6785682C" w:rsidR="0015767B" w:rsidRDefault="005E2812" w:rsidP="00FB03C8">
      <w:pPr>
        <w:pStyle w:val="Zkladntext2"/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73DA1F43" w14:textId="11EE477A" w:rsidR="0015767B" w:rsidRDefault="0015767B" w:rsidP="00FB03C8">
      <w:pPr>
        <w:pStyle w:val="Zkladntext2"/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7D38C9CA" w14:textId="77777777" w:rsidR="0015767B" w:rsidRPr="00D37372" w:rsidRDefault="0015767B" w:rsidP="00FB03C8">
      <w:pPr>
        <w:pStyle w:val="Zkladntext2"/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34A3F9DE" w14:textId="77777777" w:rsidR="005E2812" w:rsidRPr="0015767B" w:rsidRDefault="005E2812" w:rsidP="005E2812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  <w:r w:rsidRPr="00D37372">
        <w:rPr>
          <w:rFonts w:ascii="Times New Roman" w:hAnsi="Times New Roman" w:cs="Times New Roman"/>
          <w:bCs w:val="0"/>
          <w:lang w:eastAsia="cs-CZ"/>
        </w:rPr>
        <w:t>Vykonajú:</w:t>
      </w:r>
      <w:r w:rsidRPr="00D37372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  <w:r w:rsidRPr="0015767B">
        <w:rPr>
          <w:rFonts w:ascii="Times New Roman" w:hAnsi="Times New Roman" w:cs="Times New Roman"/>
          <w:b w:val="0"/>
          <w:lang w:eastAsia="cs-CZ"/>
        </w:rPr>
        <w:t>predseda vlády</w:t>
      </w:r>
    </w:p>
    <w:p w14:paraId="46352A5D" w14:textId="3DE67116" w:rsidR="00FB03C8" w:rsidRDefault="005E2812" w:rsidP="00FB03C8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  <w:r w:rsidRPr="0015767B">
        <w:rPr>
          <w:rFonts w:ascii="Times New Roman" w:hAnsi="Times New Roman" w:cs="Times New Roman"/>
          <w:b w:val="0"/>
          <w:lang w:eastAsia="cs-CZ"/>
        </w:rPr>
        <w:tab/>
      </w:r>
      <w:r w:rsidRPr="0015767B">
        <w:rPr>
          <w:rFonts w:ascii="Times New Roman" w:hAnsi="Times New Roman" w:cs="Times New Roman"/>
          <w:b w:val="0"/>
          <w:lang w:eastAsia="cs-CZ"/>
        </w:rPr>
        <w:tab/>
      </w:r>
      <w:r w:rsidR="0015767B" w:rsidRPr="0015767B">
        <w:rPr>
          <w:rFonts w:ascii="Times New Roman" w:hAnsi="Times New Roman" w:cs="Times New Roman"/>
          <w:b w:val="0"/>
          <w:lang w:eastAsia="cs-CZ"/>
        </w:rPr>
        <w:t>minister zdravotníctva</w:t>
      </w:r>
    </w:p>
    <w:p w14:paraId="4C8D2ABD" w14:textId="38CCE8C0" w:rsidR="00C30608" w:rsidRDefault="00C30608" w:rsidP="00FB03C8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  <w:r>
        <w:rPr>
          <w:rFonts w:ascii="Times New Roman" w:hAnsi="Times New Roman" w:cs="Times New Roman"/>
          <w:b w:val="0"/>
          <w:lang w:eastAsia="cs-CZ"/>
        </w:rPr>
        <w:lastRenderedPageBreak/>
        <w:tab/>
      </w:r>
      <w:r>
        <w:rPr>
          <w:rFonts w:ascii="Times New Roman" w:hAnsi="Times New Roman" w:cs="Times New Roman"/>
          <w:b w:val="0"/>
          <w:lang w:eastAsia="cs-CZ"/>
        </w:rPr>
        <w:tab/>
        <w:t>ministerka spravodlivosti</w:t>
      </w:r>
      <w:bookmarkStart w:id="0" w:name="_GoBack"/>
      <w:bookmarkEnd w:id="0"/>
    </w:p>
    <w:p w14:paraId="49E56F2E" w14:textId="77777777" w:rsidR="003D4DCD" w:rsidRPr="0015767B" w:rsidRDefault="003D4DCD" w:rsidP="00FB03C8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</w:p>
    <w:p w14:paraId="00A715D2" w14:textId="77777777" w:rsidR="00E85AB3" w:rsidRPr="00FB03C8" w:rsidRDefault="005E2812" w:rsidP="00FB03C8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37372">
        <w:rPr>
          <w:rFonts w:ascii="Times New Roman" w:hAnsi="Times New Roman" w:cs="Times New Roman"/>
          <w:bCs w:val="0"/>
          <w:lang w:eastAsia="cs-CZ"/>
        </w:rPr>
        <w:t>Na vedomie:</w:t>
      </w:r>
      <w:r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predseda Národnej rady Slovenskej republiky</w:t>
      </w:r>
    </w:p>
    <w:sectPr w:rsidR="00E85AB3" w:rsidRPr="00FB0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38238" w14:textId="77777777" w:rsidR="0051737F" w:rsidRDefault="0051737F" w:rsidP="00106BDB">
      <w:pPr>
        <w:spacing w:before="0"/>
      </w:pPr>
      <w:r>
        <w:separator/>
      </w:r>
    </w:p>
  </w:endnote>
  <w:endnote w:type="continuationSeparator" w:id="0">
    <w:p w14:paraId="26DEA292" w14:textId="77777777" w:rsidR="0051737F" w:rsidRDefault="0051737F" w:rsidP="00106B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4C326" w14:textId="77777777" w:rsidR="0051737F" w:rsidRDefault="0051737F" w:rsidP="00106BDB">
      <w:pPr>
        <w:spacing w:before="0"/>
      </w:pPr>
      <w:r>
        <w:separator/>
      </w:r>
    </w:p>
  </w:footnote>
  <w:footnote w:type="continuationSeparator" w:id="0">
    <w:p w14:paraId="27E92EED" w14:textId="77777777" w:rsidR="0051737F" w:rsidRDefault="0051737F" w:rsidP="00106BDB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12"/>
    <w:rsid w:val="00106BDB"/>
    <w:rsid w:val="0015767B"/>
    <w:rsid w:val="002220E4"/>
    <w:rsid w:val="00307263"/>
    <w:rsid w:val="003B0E60"/>
    <w:rsid w:val="003D4DCD"/>
    <w:rsid w:val="0051737F"/>
    <w:rsid w:val="00554865"/>
    <w:rsid w:val="005E2812"/>
    <w:rsid w:val="007443AD"/>
    <w:rsid w:val="00854AE9"/>
    <w:rsid w:val="00B338E8"/>
    <w:rsid w:val="00C30608"/>
    <w:rsid w:val="00F075A6"/>
    <w:rsid w:val="00FB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F82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E2812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E2812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E2812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5E2812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5E2812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5E281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106BDB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106BDB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106BDB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106BDB"/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WKX3UHSAJ2R6-2-1089525</_dlc_DocId>
    <_dlc_DocIdUrl xmlns="e60a29af-d413-48d4-bd90-fe9d2a897e4b">
      <Url>https://ovdmasv601/sites/DMS/_layouts/15/DocIdRedir.aspx?ID=WKX3UHSAJ2R6-2-1089525</Url>
      <Description>WKX3UHSAJ2R6-2-1089525</Description>
    </_dlc_DocIdUrl>
  </documentManagement>
</p:properties>
</file>

<file path=customXml/itemProps1.xml><?xml version="1.0" encoding="utf-8"?>
<ds:datastoreItem xmlns:ds="http://schemas.openxmlformats.org/officeDocument/2006/customXml" ds:itemID="{461F6646-96C6-4CE5-A55A-E75CAB7F5132}"/>
</file>

<file path=customXml/itemProps2.xml><?xml version="1.0" encoding="utf-8"?>
<ds:datastoreItem xmlns:ds="http://schemas.openxmlformats.org/officeDocument/2006/customXml" ds:itemID="{50DA2879-3493-41FD-A730-FDB69CD2EFAF}"/>
</file>

<file path=customXml/itemProps3.xml><?xml version="1.0" encoding="utf-8"?>
<ds:datastoreItem xmlns:ds="http://schemas.openxmlformats.org/officeDocument/2006/customXml" ds:itemID="{06D49C8A-A3A1-46A7-B828-DD4684BB4029}"/>
</file>

<file path=customXml/itemProps4.xml><?xml version="1.0" encoding="utf-8"?>
<ds:datastoreItem xmlns:ds="http://schemas.openxmlformats.org/officeDocument/2006/customXml" ds:itemID="{7D560D9B-C02C-4F8B-9B7B-38A815F332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2021-11-07T13:52:00Z</dcterms:created>
  <dcterms:modified xsi:type="dcterms:W3CDTF">2021-11-10T10:27:00Z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dccb417a-929d-4e06-9cec-ff5803dda062</vt:lpwstr>
  </property>
</Properties>
</file>